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600" w:rsidRPr="00B63600" w:rsidRDefault="00C50143" w:rsidP="00B63600">
      <w:pPr>
        <w:spacing w:after="0" w:line="240" w:lineRule="auto"/>
        <w:rPr>
          <w:b/>
          <w:sz w:val="24"/>
          <w:szCs w:val="24"/>
          <w:lang w:val="en"/>
        </w:rPr>
      </w:pPr>
      <w:bookmarkStart w:id="0" w:name="_Hlk14352005"/>
      <w:r w:rsidRPr="00B63600">
        <w:rPr>
          <w:b/>
          <w:sz w:val="24"/>
          <w:szCs w:val="24"/>
          <w:lang w:val="en"/>
        </w:rPr>
        <w:t>School Name:</w:t>
      </w:r>
    </w:p>
    <w:p w:rsidR="00C50143" w:rsidRPr="00B63600" w:rsidRDefault="00C50143" w:rsidP="00B63600">
      <w:pPr>
        <w:spacing w:after="0" w:line="240" w:lineRule="auto"/>
        <w:rPr>
          <w:sz w:val="24"/>
          <w:szCs w:val="24"/>
          <w:lang w:val="en"/>
        </w:rPr>
      </w:pPr>
      <w:r w:rsidRPr="00B63600">
        <w:rPr>
          <w:sz w:val="24"/>
          <w:szCs w:val="24"/>
          <w:lang w:val="en"/>
        </w:rPr>
        <w:t>Tufts University</w:t>
      </w:r>
    </w:p>
    <w:p w:rsidR="00B63600" w:rsidRPr="00B63600" w:rsidRDefault="00C50143" w:rsidP="00B63600">
      <w:pPr>
        <w:spacing w:after="0" w:line="240" w:lineRule="auto"/>
        <w:rPr>
          <w:b/>
          <w:sz w:val="24"/>
          <w:szCs w:val="24"/>
          <w:lang w:val="en"/>
        </w:rPr>
      </w:pPr>
      <w:r w:rsidRPr="00B63600">
        <w:rPr>
          <w:b/>
          <w:sz w:val="24"/>
          <w:szCs w:val="24"/>
          <w:lang w:val="en"/>
        </w:rPr>
        <w:t xml:space="preserve">Program: </w:t>
      </w:r>
    </w:p>
    <w:p w:rsidR="001E4D25" w:rsidRDefault="00C50143" w:rsidP="00B63600">
      <w:pPr>
        <w:spacing w:after="0" w:line="240" w:lineRule="auto"/>
        <w:rPr>
          <w:sz w:val="24"/>
          <w:szCs w:val="24"/>
          <w:lang w:val="en"/>
        </w:rPr>
      </w:pPr>
      <w:r w:rsidRPr="00B63600">
        <w:rPr>
          <w:sz w:val="24"/>
          <w:szCs w:val="24"/>
          <w:lang w:val="en"/>
        </w:rPr>
        <w:t>Dental School</w:t>
      </w:r>
      <w:r w:rsidR="001E4D25">
        <w:rPr>
          <w:sz w:val="24"/>
          <w:szCs w:val="24"/>
          <w:lang w:val="en"/>
        </w:rPr>
        <w:t>, PA program</w:t>
      </w:r>
    </w:p>
    <w:p w:rsidR="00254E23" w:rsidRDefault="00254E23" w:rsidP="00B63600">
      <w:pPr>
        <w:spacing w:after="0" w:line="240" w:lineRule="auto"/>
        <w:rPr>
          <w:sz w:val="24"/>
          <w:szCs w:val="24"/>
          <w:lang w:val="en"/>
        </w:rPr>
      </w:pPr>
    </w:p>
    <w:p w:rsidR="00254E23" w:rsidRDefault="00254E23" w:rsidP="00B63600">
      <w:pPr>
        <w:spacing w:after="0" w:line="240" w:lineRule="auto"/>
        <w:rPr>
          <w:sz w:val="24"/>
          <w:szCs w:val="24"/>
          <w:lang w:val="en"/>
        </w:rPr>
      </w:pPr>
    </w:p>
    <w:p w:rsidR="00254E23" w:rsidRDefault="00254E23" w:rsidP="00B63600">
      <w:pPr>
        <w:spacing w:after="0" w:line="240" w:lineRule="auto"/>
        <w:rPr>
          <w:sz w:val="24"/>
          <w:szCs w:val="24"/>
          <w:lang w:val="en"/>
        </w:rPr>
      </w:pPr>
    </w:p>
    <w:tbl>
      <w:tblPr>
        <w:tblpPr w:leftFromText="180" w:rightFromText="180" w:vertAnchor="text" w:horzAnchor="margin" w:tblpY="102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10"/>
        <w:gridCol w:w="5950"/>
      </w:tblGrid>
      <w:tr w:rsidR="001E4D25" w:rsidRPr="00E138AF" w:rsidTr="001E4D25"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D25" w:rsidRPr="00E138AF" w:rsidRDefault="001E4D25" w:rsidP="001E4D25">
            <w:pPr>
              <w:rPr>
                <w:b/>
                <w:lang w:val="en"/>
              </w:rPr>
            </w:pPr>
            <w:r w:rsidRPr="00E138AF">
              <w:rPr>
                <w:b/>
                <w:lang w:val="en"/>
              </w:rPr>
              <w:t>Title of Learning Event:</w:t>
            </w:r>
          </w:p>
        </w:tc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4D25" w:rsidRPr="00E138AF" w:rsidRDefault="001E4D25" w:rsidP="001E4D25">
            <w:pPr>
              <w:rPr>
                <w:lang w:val="en"/>
              </w:rPr>
            </w:pPr>
            <w:r>
              <w:rPr>
                <w:lang w:val="en"/>
              </w:rPr>
              <w:t xml:space="preserve">Pilot IPE </w:t>
            </w:r>
          </w:p>
        </w:tc>
      </w:tr>
      <w:tr w:rsidR="001E4D25" w:rsidRPr="00E138AF" w:rsidTr="001E4D25"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D25" w:rsidRPr="00E138AF" w:rsidRDefault="001E4D25" w:rsidP="001E4D25">
            <w:pPr>
              <w:rPr>
                <w:b/>
                <w:lang w:val="en"/>
              </w:rPr>
            </w:pPr>
            <w:r w:rsidRPr="00E138AF">
              <w:rPr>
                <w:b/>
                <w:lang w:val="en"/>
              </w:rPr>
              <w:t>Course/Clerkship</w:t>
            </w:r>
          </w:p>
          <w:p w:rsidR="001E4D25" w:rsidRPr="00E138AF" w:rsidRDefault="001E4D25" w:rsidP="001E4D25">
            <w:pPr>
              <w:rPr>
                <w:b/>
                <w:lang w:val="en"/>
              </w:rPr>
            </w:pPr>
            <w:r w:rsidRPr="00E138AF">
              <w:rPr>
                <w:b/>
                <w:lang w:val="en"/>
              </w:rPr>
              <w:t>(Academic Year)</w:t>
            </w:r>
          </w:p>
        </w:tc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4D25" w:rsidRPr="001E4D25" w:rsidRDefault="001E4D25" w:rsidP="001E4D25">
            <w:pPr>
              <w:pStyle w:val="ListParagraph"/>
              <w:numPr>
                <w:ilvl w:val="0"/>
                <w:numId w:val="5"/>
              </w:numPr>
              <w:rPr>
                <w:lang w:val="en"/>
              </w:rPr>
            </w:pPr>
            <w:r>
              <w:rPr>
                <w:lang w:val="en"/>
              </w:rPr>
              <w:t>Dental and PA students</w:t>
            </w:r>
          </w:p>
        </w:tc>
      </w:tr>
      <w:tr w:rsidR="001E4D25" w:rsidRPr="00E138AF" w:rsidTr="001E4D25"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D25" w:rsidRPr="00E138AF" w:rsidRDefault="001E4D25" w:rsidP="001E4D25">
            <w:pPr>
              <w:rPr>
                <w:b/>
                <w:lang w:val="en"/>
              </w:rPr>
            </w:pPr>
            <w:r w:rsidRPr="00E138AF">
              <w:rPr>
                <w:b/>
                <w:lang w:val="en"/>
              </w:rPr>
              <w:t>Overview/Purpose</w:t>
            </w:r>
          </w:p>
        </w:tc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4D25" w:rsidRPr="001E4D25" w:rsidRDefault="001E4D25" w:rsidP="001E4D25">
            <w:pPr>
              <w:pStyle w:val="ListParagraph"/>
              <w:numPr>
                <w:ilvl w:val="0"/>
                <w:numId w:val="4"/>
              </w:numPr>
              <w:rPr>
                <w:lang w:val="en"/>
              </w:rPr>
            </w:pPr>
            <w:r>
              <w:rPr>
                <w:lang w:val="en"/>
              </w:rPr>
              <w:t xml:space="preserve">Smiles for Life modules used </w:t>
            </w:r>
            <w:r w:rsidRPr="001E4D25">
              <w:rPr>
                <w:lang w:val="en"/>
              </w:rPr>
              <w:t>to guide dental faculty on in-class teaching</w:t>
            </w:r>
          </w:p>
          <w:p w:rsidR="001E4D25" w:rsidRDefault="001E4D25" w:rsidP="001E4D25">
            <w:pPr>
              <w:pStyle w:val="ListParagraph"/>
              <w:numPr>
                <w:ilvl w:val="0"/>
                <w:numId w:val="4"/>
              </w:numPr>
              <w:rPr>
                <w:lang w:val="en"/>
              </w:rPr>
            </w:pPr>
            <w:r>
              <w:rPr>
                <w:lang w:val="en"/>
              </w:rPr>
              <w:t>To</w:t>
            </w:r>
            <w:r w:rsidRPr="001E4D25">
              <w:rPr>
                <w:lang w:val="en"/>
              </w:rPr>
              <w:t xml:space="preserve"> ensure competency of medical knowledge in Oral Health for the PA student</w:t>
            </w:r>
          </w:p>
          <w:p w:rsidR="001E4D25" w:rsidRPr="001E4D25" w:rsidRDefault="001E4D25" w:rsidP="001E4D25">
            <w:pPr>
              <w:pStyle w:val="ListParagraph"/>
              <w:numPr>
                <w:ilvl w:val="0"/>
                <w:numId w:val="4"/>
              </w:numPr>
              <w:rPr>
                <w:lang w:val="en"/>
              </w:rPr>
            </w:pPr>
            <w:r>
              <w:rPr>
                <w:lang w:val="en"/>
              </w:rPr>
              <w:t>Learn to take proper oral history</w:t>
            </w:r>
          </w:p>
        </w:tc>
      </w:tr>
      <w:tr w:rsidR="001E4D25" w:rsidRPr="00E138AF" w:rsidTr="001E4D25"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D25" w:rsidRPr="00E138AF" w:rsidRDefault="001E4D25" w:rsidP="001E4D25">
            <w:pPr>
              <w:rPr>
                <w:b/>
                <w:lang w:val="en"/>
              </w:rPr>
            </w:pPr>
            <w:r w:rsidRPr="00E138AF">
              <w:rPr>
                <w:b/>
                <w:lang w:val="en"/>
              </w:rPr>
              <w:t>Objectives</w:t>
            </w:r>
          </w:p>
        </w:tc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4D25" w:rsidRDefault="001E4D25" w:rsidP="001E4D25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en"/>
              </w:rPr>
            </w:pPr>
            <w:r>
              <w:rPr>
                <w:lang w:val="en"/>
              </w:rPr>
              <w:t>ENT physical exam taught and intraoral exam-taught by a dentist</w:t>
            </w:r>
          </w:p>
          <w:p w:rsidR="001E4D25" w:rsidRDefault="001E4D25" w:rsidP="001E4D25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en"/>
              </w:rPr>
            </w:pPr>
            <w:r>
              <w:rPr>
                <w:lang w:val="en"/>
              </w:rPr>
              <w:t>Nutrition course integrates nutrition and impact on oral health and systemic disease</w:t>
            </w:r>
          </w:p>
          <w:p w:rsidR="001E4D25" w:rsidRDefault="001E4D25" w:rsidP="001E4D25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en"/>
              </w:rPr>
            </w:pPr>
            <w:r>
              <w:rPr>
                <w:lang w:val="en"/>
              </w:rPr>
              <w:t>Emergency Medicine-dentist talks about dental emergencies</w:t>
            </w:r>
          </w:p>
          <w:p w:rsidR="001E4D25" w:rsidRDefault="001E4D25" w:rsidP="001E4D25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en"/>
              </w:rPr>
            </w:pPr>
            <w:r>
              <w:rPr>
                <w:lang w:val="en"/>
              </w:rPr>
              <w:t>Pediatrics course: oral health screening and application of fluoride</w:t>
            </w:r>
          </w:p>
          <w:p w:rsidR="001E4D25" w:rsidRPr="001E4D25" w:rsidRDefault="001E4D25" w:rsidP="001E4D25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en"/>
              </w:rPr>
            </w:pPr>
            <w:r>
              <w:rPr>
                <w:lang w:val="en"/>
              </w:rPr>
              <w:t>See dental patient with interprofessional team of PA students and dental students</w:t>
            </w:r>
          </w:p>
        </w:tc>
      </w:tr>
      <w:tr w:rsidR="001E4D25" w:rsidRPr="00E138AF" w:rsidTr="001E4D25"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D25" w:rsidRPr="00E138AF" w:rsidRDefault="001E4D25" w:rsidP="001E4D25">
            <w:pPr>
              <w:rPr>
                <w:b/>
                <w:lang w:val="en"/>
              </w:rPr>
            </w:pPr>
            <w:r w:rsidRPr="00E138AF">
              <w:rPr>
                <w:b/>
                <w:lang w:val="en"/>
              </w:rPr>
              <w:t xml:space="preserve">Setting (classroom, simulation lab, clinic </w:t>
            </w:r>
            <w:proofErr w:type="spellStart"/>
            <w:r w:rsidRPr="00E138AF">
              <w:rPr>
                <w:b/>
                <w:lang w:val="en"/>
              </w:rPr>
              <w:t>etc</w:t>
            </w:r>
            <w:proofErr w:type="spellEnd"/>
            <w:r w:rsidRPr="00E138AF">
              <w:rPr>
                <w:b/>
                <w:lang w:val="en"/>
              </w:rPr>
              <w:t>…)</w:t>
            </w:r>
          </w:p>
        </w:tc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4D25" w:rsidRPr="00E138AF" w:rsidRDefault="001E4D25" w:rsidP="001E4D25">
            <w:pPr>
              <w:rPr>
                <w:lang w:val="en"/>
              </w:rPr>
            </w:pPr>
            <w:r w:rsidRPr="00E138AF">
              <w:rPr>
                <w:lang w:val="en"/>
              </w:rPr>
              <w:t>Online</w:t>
            </w:r>
            <w:r>
              <w:rPr>
                <w:lang w:val="en"/>
              </w:rPr>
              <w:t>, classroom, clinic</w:t>
            </w:r>
          </w:p>
        </w:tc>
      </w:tr>
      <w:tr w:rsidR="001E4D25" w:rsidRPr="00E138AF" w:rsidTr="001E4D25"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D25" w:rsidRPr="00E138AF" w:rsidRDefault="001E4D25" w:rsidP="001E4D25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 xml:space="preserve">Interprofessional: </w:t>
            </w:r>
          </w:p>
        </w:tc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4D25" w:rsidRPr="00E138AF" w:rsidRDefault="001E4D25" w:rsidP="001E4D25">
            <w:pPr>
              <w:rPr>
                <w:lang w:val="en"/>
              </w:rPr>
            </w:pPr>
            <w:r>
              <w:rPr>
                <w:lang w:val="en"/>
              </w:rPr>
              <w:t>Dental students, PA students</w:t>
            </w:r>
          </w:p>
        </w:tc>
      </w:tr>
      <w:tr w:rsidR="001E4D25" w:rsidRPr="00E138AF" w:rsidTr="001E4D25"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D25" w:rsidRPr="00E138AF" w:rsidRDefault="001E4D25" w:rsidP="001E4D25">
            <w:pPr>
              <w:rPr>
                <w:b/>
                <w:lang w:val="en"/>
              </w:rPr>
            </w:pPr>
            <w:r w:rsidRPr="00E138AF">
              <w:rPr>
                <w:b/>
                <w:lang w:val="en"/>
              </w:rPr>
              <w:t>Assessments:</w:t>
            </w:r>
          </w:p>
        </w:tc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4D25" w:rsidRPr="00E138AF" w:rsidRDefault="001E4D25" w:rsidP="001E4D25">
            <w:pPr>
              <w:rPr>
                <w:lang w:val="en"/>
              </w:rPr>
            </w:pPr>
            <w:r>
              <w:rPr>
                <w:lang w:val="en"/>
              </w:rPr>
              <w:t>SFL questions to ensure competency</w:t>
            </w:r>
          </w:p>
        </w:tc>
      </w:tr>
      <w:tr w:rsidR="001E4D25" w:rsidRPr="00E138AF" w:rsidTr="001E4D25"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D25" w:rsidRPr="00E138AF" w:rsidRDefault="001E4D25" w:rsidP="001E4D25">
            <w:pPr>
              <w:rPr>
                <w:b/>
                <w:lang w:val="en"/>
              </w:rPr>
            </w:pPr>
            <w:r w:rsidRPr="00E138AF">
              <w:rPr>
                <w:b/>
                <w:lang w:val="en"/>
              </w:rPr>
              <w:t>Smiles for Life Integration</w:t>
            </w:r>
          </w:p>
        </w:tc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4D25" w:rsidRPr="00E138AF" w:rsidRDefault="001E4D25" w:rsidP="001E4D25">
            <w:pPr>
              <w:rPr>
                <w:lang w:val="en"/>
              </w:rPr>
            </w:pPr>
            <w:r>
              <w:rPr>
                <w:lang w:val="en"/>
              </w:rPr>
              <w:t>Students completed G</w:t>
            </w:r>
            <w:r w:rsidRPr="00A57651">
              <w:rPr>
                <w:lang w:val="en"/>
              </w:rPr>
              <w:t xml:space="preserve">eriatrics </w:t>
            </w:r>
            <w:r>
              <w:rPr>
                <w:lang w:val="en"/>
              </w:rPr>
              <w:t>O</w:t>
            </w:r>
            <w:r w:rsidRPr="00A57651">
              <w:rPr>
                <w:lang w:val="en"/>
              </w:rPr>
              <w:t xml:space="preserve">ral </w:t>
            </w:r>
            <w:r>
              <w:rPr>
                <w:lang w:val="en"/>
              </w:rPr>
              <w:t>H</w:t>
            </w:r>
            <w:r w:rsidRPr="00A57651">
              <w:rPr>
                <w:lang w:val="en"/>
              </w:rPr>
              <w:t>ealth</w:t>
            </w:r>
            <w:r>
              <w:rPr>
                <w:lang w:val="en"/>
              </w:rPr>
              <w:t xml:space="preserve"> Module online; all other modules taught in person by faculty</w:t>
            </w:r>
          </w:p>
        </w:tc>
      </w:tr>
    </w:tbl>
    <w:p w:rsidR="00254E23" w:rsidRDefault="00254E23" w:rsidP="00B63600">
      <w:pPr>
        <w:spacing w:after="0" w:line="240" w:lineRule="auto"/>
        <w:rPr>
          <w:sz w:val="24"/>
          <w:szCs w:val="24"/>
          <w:lang w:val="en"/>
        </w:rPr>
      </w:pPr>
    </w:p>
    <w:p w:rsidR="001E4D25" w:rsidRDefault="001E4D25" w:rsidP="00B63600">
      <w:pPr>
        <w:spacing w:after="0" w:line="240" w:lineRule="auto"/>
        <w:rPr>
          <w:sz w:val="24"/>
          <w:szCs w:val="24"/>
          <w:lang w:val="en"/>
        </w:rPr>
      </w:pPr>
    </w:p>
    <w:p w:rsidR="00254E23" w:rsidRPr="00FC56FA" w:rsidRDefault="00C50143" w:rsidP="00FC56FA">
      <w:pPr>
        <w:spacing w:after="0" w:line="240" w:lineRule="auto"/>
        <w:rPr>
          <w:sz w:val="24"/>
          <w:szCs w:val="24"/>
          <w:lang w:val="en"/>
        </w:rPr>
      </w:pPr>
      <w:r w:rsidRPr="00B63600">
        <w:rPr>
          <w:b/>
          <w:sz w:val="24"/>
          <w:szCs w:val="24"/>
          <w:lang w:val="en"/>
        </w:rPr>
        <w:t xml:space="preserve">Contact Person Information: </w:t>
      </w:r>
      <w:bookmarkStart w:id="1" w:name="_GoBack"/>
      <w:bookmarkEnd w:id="0"/>
      <w:bookmarkEnd w:id="1"/>
    </w:p>
    <w:p w:rsidR="00254E23" w:rsidRPr="00254E23" w:rsidRDefault="00254E23" w:rsidP="00254E2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54E23">
        <w:rPr>
          <w:rFonts w:asciiTheme="minorHAnsi" w:hAnsiTheme="minorHAnsi" w:cs="Arial"/>
          <w:color w:val="000000"/>
          <w:sz w:val="22"/>
          <w:szCs w:val="22"/>
        </w:rPr>
        <w:t xml:space="preserve">Beth </w:t>
      </w:r>
      <w:proofErr w:type="spellStart"/>
      <w:r w:rsidRPr="00254E23">
        <w:rPr>
          <w:rFonts w:asciiTheme="minorHAnsi" w:hAnsiTheme="minorHAnsi" w:cs="Arial"/>
          <w:color w:val="000000"/>
          <w:sz w:val="22"/>
          <w:szCs w:val="22"/>
        </w:rPr>
        <w:t>Buyea</w:t>
      </w:r>
      <w:proofErr w:type="spellEnd"/>
      <w:r w:rsidRPr="00254E2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254E23">
        <w:rPr>
          <w:rFonts w:asciiTheme="minorHAnsi" w:hAnsiTheme="minorHAnsi" w:cs="Arial"/>
          <w:color w:val="000000"/>
          <w:sz w:val="22"/>
          <w:szCs w:val="22"/>
        </w:rPr>
        <w:t>DHSc</w:t>
      </w:r>
      <w:proofErr w:type="spellEnd"/>
      <w:r w:rsidRPr="00254E23">
        <w:rPr>
          <w:rFonts w:asciiTheme="minorHAnsi" w:hAnsiTheme="minorHAnsi" w:cs="Arial"/>
          <w:color w:val="000000"/>
          <w:sz w:val="22"/>
          <w:szCs w:val="22"/>
        </w:rPr>
        <w:t>, PA-C</w:t>
      </w:r>
    </w:p>
    <w:p w:rsidR="00254E23" w:rsidRPr="00254E23" w:rsidRDefault="00254E23" w:rsidP="00254E2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54E23">
        <w:rPr>
          <w:rFonts w:asciiTheme="minorHAnsi" w:hAnsiTheme="minorHAnsi" w:cs="Arial"/>
          <w:color w:val="000000"/>
          <w:sz w:val="22"/>
          <w:szCs w:val="22"/>
        </w:rPr>
        <w:t>Tufts University School of Medicine </w:t>
      </w:r>
    </w:p>
    <w:p w:rsidR="00254E23" w:rsidRPr="00254E23" w:rsidRDefault="00254E23" w:rsidP="00254E2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54E23">
        <w:rPr>
          <w:rFonts w:asciiTheme="minorHAnsi" w:hAnsiTheme="minorHAnsi" w:cs="Arial"/>
          <w:color w:val="000000"/>
          <w:sz w:val="22"/>
          <w:szCs w:val="22"/>
        </w:rPr>
        <w:t xml:space="preserve">Physician Assistant Program </w:t>
      </w:r>
      <w:proofErr w:type="spellStart"/>
      <w:r w:rsidRPr="00254E23">
        <w:rPr>
          <w:rFonts w:asciiTheme="minorHAnsi" w:hAnsiTheme="minorHAnsi" w:cs="Arial"/>
          <w:color w:val="000000"/>
          <w:sz w:val="22"/>
          <w:szCs w:val="22"/>
        </w:rPr>
        <w:t>Program</w:t>
      </w:r>
      <w:proofErr w:type="spellEnd"/>
      <w:r w:rsidRPr="00254E23">
        <w:rPr>
          <w:rFonts w:asciiTheme="minorHAnsi" w:hAnsiTheme="minorHAnsi" w:cs="Arial"/>
          <w:color w:val="000000"/>
          <w:sz w:val="22"/>
          <w:szCs w:val="22"/>
        </w:rPr>
        <w:t xml:space="preserve"> Director</w:t>
      </w:r>
    </w:p>
    <w:p w:rsidR="00254E23" w:rsidRPr="00254E23" w:rsidRDefault="00254E23" w:rsidP="00254E2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54E23">
        <w:rPr>
          <w:rFonts w:asciiTheme="minorHAnsi" w:hAnsiTheme="minorHAnsi" w:cs="Arial"/>
          <w:color w:val="000000"/>
          <w:sz w:val="22"/>
          <w:szCs w:val="22"/>
        </w:rPr>
        <w:t>Assistant Professor</w:t>
      </w:r>
    </w:p>
    <w:p w:rsidR="00254E23" w:rsidRPr="00254E23" w:rsidRDefault="00254E23" w:rsidP="00254E2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54E23">
        <w:rPr>
          <w:rFonts w:asciiTheme="minorHAnsi" w:hAnsiTheme="minorHAnsi" w:cs="Arial"/>
          <w:color w:val="000000"/>
          <w:sz w:val="22"/>
          <w:szCs w:val="22"/>
        </w:rPr>
        <w:t>Office: 617-636-0405</w:t>
      </w:r>
    </w:p>
    <w:p w:rsidR="00254E23" w:rsidRDefault="00254E23" w:rsidP="00254E23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254E23">
        <w:rPr>
          <w:rFonts w:asciiTheme="minorHAnsi" w:hAnsiTheme="minorHAnsi" w:cs="Arial"/>
          <w:color w:val="000000"/>
          <w:sz w:val="22"/>
          <w:szCs w:val="22"/>
        </w:rPr>
        <w:t>Fax: 617-636-0408</w:t>
      </w:r>
    </w:p>
    <w:p w:rsidR="001E4D25" w:rsidRPr="001E4D25" w:rsidRDefault="001E4D25" w:rsidP="00254E23">
      <w:pPr>
        <w:pStyle w:val="NormalWeb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shd w:val="clear" w:color="auto" w:fill="FFFFFF"/>
        </w:rPr>
        <w:sectPr w:rsidR="001E4D25" w:rsidRPr="001E4D25" w:rsidSect="001E4D25">
          <w:pgSz w:w="12240" w:h="15840"/>
          <w:pgMar w:top="1440" w:right="1440" w:bottom="720" w:left="1440" w:header="720" w:footer="720" w:gutter="0"/>
          <w:cols w:num="3" w:space="0" w:equalWidth="0">
            <w:col w:w="2511" w:space="0"/>
            <w:col w:w="3393" w:space="0"/>
            <w:col w:w="3456"/>
          </w:cols>
          <w:docGrid w:linePitch="360"/>
        </w:sectPr>
      </w:pPr>
      <w:r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Beth.Buyea@tufts.ed</w:t>
      </w:r>
    </w:p>
    <w:p w:rsidR="00254E23" w:rsidRDefault="00254E23" w:rsidP="00B63600">
      <w:pPr>
        <w:spacing w:after="0" w:line="240" w:lineRule="auto"/>
        <w:rPr>
          <w:lang w:val="en"/>
        </w:rPr>
        <w:sectPr w:rsidR="00254E23" w:rsidSect="00254E23">
          <w:pgSz w:w="12240" w:h="15840"/>
          <w:pgMar w:top="1440" w:right="1440" w:bottom="1440" w:left="1440" w:header="720" w:footer="720" w:gutter="0"/>
          <w:cols w:num="3" w:space="0" w:equalWidth="0">
            <w:col w:w="2437" w:space="0"/>
            <w:col w:w="3456" w:space="0"/>
            <w:col w:w="3467"/>
          </w:cols>
          <w:docGrid w:linePitch="360"/>
        </w:sectPr>
      </w:pPr>
    </w:p>
    <w:p w:rsidR="00254E23" w:rsidRDefault="00254E23" w:rsidP="00E138AF">
      <w:pPr>
        <w:rPr>
          <w:lang w:val="en"/>
        </w:rPr>
        <w:sectPr w:rsidR="00254E23" w:rsidSect="00B636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58F7" w:rsidRDefault="00FC56FA" w:rsidP="00E138AF"/>
    <w:p w:rsidR="00E138AF" w:rsidRDefault="00E138AF" w:rsidP="00E138AF"/>
    <w:sectPr w:rsidR="00E138AF" w:rsidSect="00B6360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0960"/>
    <w:multiLevelType w:val="hybridMultilevel"/>
    <w:tmpl w:val="9640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62A38"/>
    <w:multiLevelType w:val="hybridMultilevel"/>
    <w:tmpl w:val="B580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876EE"/>
    <w:multiLevelType w:val="hybridMultilevel"/>
    <w:tmpl w:val="C102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61E2E"/>
    <w:multiLevelType w:val="hybridMultilevel"/>
    <w:tmpl w:val="E8BC0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F565E"/>
    <w:multiLevelType w:val="hybridMultilevel"/>
    <w:tmpl w:val="5AF0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10944"/>
    <w:multiLevelType w:val="multilevel"/>
    <w:tmpl w:val="365A644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143"/>
    <w:rsid w:val="00012551"/>
    <w:rsid w:val="000460C8"/>
    <w:rsid w:val="001E4D25"/>
    <w:rsid w:val="00254E23"/>
    <w:rsid w:val="0058666D"/>
    <w:rsid w:val="00A57651"/>
    <w:rsid w:val="00B62C24"/>
    <w:rsid w:val="00B63600"/>
    <w:rsid w:val="00BC396C"/>
    <w:rsid w:val="00C50143"/>
    <w:rsid w:val="00C6633D"/>
    <w:rsid w:val="00E138AF"/>
    <w:rsid w:val="00E84917"/>
    <w:rsid w:val="00FC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6FFD"/>
  <w15:chartTrackingRefBased/>
  <w15:docId w15:val="{2BF2BD9E-7242-4802-8EA6-43EC405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4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Diep, Karmen</dc:creator>
  <cp:keywords/>
  <dc:description/>
  <cp:lastModifiedBy>Diep, Karmen</cp:lastModifiedBy>
  <cp:revision>2</cp:revision>
  <dcterms:created xsi:type="dcterms:W3CDTF">2019-08-14T12:32:00Z</dcterms:created>
  <dcterms:modified xsi:type="dcterms:W3CDTF">2019-08-14T12:32:00Z</dcterms:modified>
</cp:coreProperties>
</file>